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2A6A" w14:textId="77777777" w:rsidR="008D6193" w:rsidRDefault="00962EC1">
      <w:pPr>
        <w:snapToGrid w:val="0"/>
        <w:spacing w:line="600" w:lineRule="exact"/>
        <w:ind w:right="641" w:firstLine="88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武汉大学第五届教职工</w:t>
      </w:r>
    </w:p>
    <w:p w14:paraId="102CDAAF" w14:textId="77777777" w:rsidR="008D6193" w:rsidRDefault="00962EC1">
      <w:pPr>
        <w:tabs>
          <w:tab w:val="left" w:pos="1255"/>
        </w:tabs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创新创业大赛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创新组报名表</w:t>
      </w:r>
    </w:p>
    <w:tbl>
      <w:tblPr>
        <w:tblStyle w:val="DefaultTable"/>
        <w:tblW w:w="1012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84"/>
        <w:gridCol w:w="1046"/>
        <w:gridCol w:w="1815"/>
        <w:gridCol w:w="144"/>
        <w:gridCol w:w="581"/>
        <w:gridCol w:w="1254"/>
        <w:gridCol w:w="243"/>
        <w:gridCol w:w="878"/>
        <w:gridCol w:w="777"/>
        <w:gridCol w:w="1899"/>
      </w:tblGrid>
      <w:tr w:rsidR="008D6193" w14:paraId="376A11CC" w14:textId="77777777">
        <w:trPr>
          <w:trHeight w:val="516"/>
          <w:jc w:val="center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2B91" w14:textId="77777777" w:rsidR="008D6193" w:rsidRDefault="00962EC1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仿宋"/>
                <w:b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项目基本信息</w:t>
            </w:r>
          </w:p>
        </w:tc>
      </w:tr>
      <w:tr w:rsidR="00F93DCD" w14:paraId="69BA44B9" w14:textId="77777777" w:rsidTr="007A3FFE">
        <w:trPr>
          <w:trHeight w:val="33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9AD1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50B7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6202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所属二级</w:t>
            </w:r>
          </w:p>
          <w:p w14:paraId="048AC55D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工会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4412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F93DCD" w14:paraId="5029F361" w14:textId="77777777" w:rsidTr="007A3FFE">
        <w:trPr>
          <w:trHeight w:val="33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5369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所属单位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B3B1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7141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B04B" w14:textId="77777777" w:rsidR="00F93DCD" w:rsidRDefault="00F93DCD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53EAC3C2" w14:textId="77777777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AAAD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团队人数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91E7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429DA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专利数量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6F5B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504F6821" w14:textId="77777777">
        <w:trPr>
          <w:trHeight w:val="477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D12D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参赛选手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942C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3A51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职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务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2990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1337C1EB" w14:textId="77777777">
        <w:trPr>
          <w:trHeight w:val="477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ACA2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72E1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0C23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71DA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46AD734B" w14:textId="77777777">
        <w:trPr>
          <w:trHeight w:val="46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0273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联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系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人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EAD0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AEAAAA" w:themeColor="background2" w:themeShade="BF"/>
                <w:kern w:val="0"/>
                <w:sz w:val="24"/>
                <w:lang w:bidi="ar"/>
              </w:rPr>
              <w:t>（项目对接负责人）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2321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手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机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5C3D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D6193" w14:paraId="67C8232D" w14:textId="77777777">
        <w:trPr>
          <w:trHeight w:val="917"/>
          <w:jc w:val="center"/>
        </w:trPr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DAA4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>何时获得过国家、省、市级劳模及劳模创新工作室称号（填最高荣誉）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5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899D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73FB95C7" w14:textId="77777777">
        <w:trPr>
          <w:trHeight w:val="136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58B5" w14:textId="77777777" w:rsidR="008D6193" w:rsidRDefault="00962EC1">
            <w:pPr>
              <w:widowControl/>
              <w:spacing w:line="360" w:lineRule="auto"/>
              <w:ind w:firstLineChars="0" w:firstLine="0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所属领域</w:t>
            </w:r>
          </w:p>
          <w:p w14:paraId="3629C5B0" w14:textId="77777777" w:rsidR="008D6193" w:rsidRDefault="00962EC1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</w:t>
            </w: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单选</w:t>
            </w:r>
            <w:r>
              <w:rPr>
                <w:rFonts w:ascii="仿宋" w:hAnsi="仿宋" w:cs="仿宋" w:hint="eastAsia"/>
                <w:sz w:val="24"/>
              </w:rPr>
              <w:t>）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B1AC" w14:textId="77777777" w:rsidR="008D6193" w:rsidRDefault="00962EC1">
            <w:pPr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请选择下列对应的编号</w:t>
            </w: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（        ）</w:t>
            </w:r>
          </w:p>
          <w:p w14:paraId="1F5A114B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01先进制造业， 02数字经济， 03现代农业， 04现代服务业， 05汽车制造， 06新一代信息技术（光芯屏端网）， 07现代化工及能源， 08大健康， 09北斗， 10新能源与智能网联汽车， 11生命健康， 12高端装备， 13光电子信息， </w:t>
            </w:r>
          </w:p>
          <w:p w14:paraId="5D561CD2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14先进材料， 15节能环保， 16现代纺织， 17绿色建材， 18低碳冶金， </w:t>
            </w:r>
          </w:p>
          <w:p w14:paraId="4B9C956E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 xml:space="preserve">19现代金融， 20现代物流， 21研发设计和科技服务， 22商务服务， </w:t>
            </w:r>
          </w:p>
          <w:p w14:paraId="511D8170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ascii="仿宋" w:hAnsi="仿宋" w:cs="仿宋" w:hint="eastAsia"/>
                <w:sz w:val="24"/>
              </w:rPr>
              <w:t>23其他</w:t>
            </w:r>
            <w:r>
              <w:rPr>
                <w:rFonts w:ascii="仿宋" w:hAnsi="仿宋" w:cs="仿宋" w:hint="eastAsia"/>
                <w:sz w:val="24"/>
                <w:u w:val="single"/>
              </w:rPr>
              <w:t xml:space="preserve">                 </w:t>
            </w:r>
          </w:p>
        </w:tc>
      </w:tr>
      <w:tr w:rsidR="008D6193" w14:paraId="7C370364" w14:textId="77777777">
        <w:trPr>
          <w:trHeight w:val="9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E94F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所处阶段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3279" w14:textId="77777777" w:rsidR="008D6193" w:rsidRDefault="00962EC1">
            <w:pPr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请选择下列对应的编号（        ）</w:t>
            </w:r>
          </w:p>
          <w:p w14:paraId="59891D54" w14:textId="77777777" w:rsidR="008D6193" w:rsidRDefault="00962EC1">
            <w:pPr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01开发阶段，  02孵化阶段，  03中试阶段，  04产业化阶段</w:t>
            </w:r>
          </w:p>
        </w:tc>
      </w:tr>
      <w:tr w:rsidR="008D6193" w14:paraId="37C66775" w14:textId="77777777">
        <w:trPr>
          <w:trHeight w:val="9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1866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参赛需求</w:t>
            </w:r>
          </w:p>
          <w:p w14:paraId="7DD6F1AB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（可多</w:t>
            </w:r>
            <w:r>
              <w:rPr>
                <w:rFonts w:ascii="仿宋" w:hAnsi="仿宋" w:cs="仿宋" w:hint="eastAsia"/>
                <w:bCs/>
                <w:kern w:val="0"/>
                <w:sz w:val="24"/>
                <w:lang w:bidi="ar"/>
              </w:rPr>
              <w:t>选</w:t>
            </w:r>
            <w:r>
              <w:rPr>
                <w:rFonts w:ascii="仿宋" w:hAnsi="仿宋" w:cs="仿宋" w:hint="eastAsia"/>
                <w:sz w:val="24"/>
              </w:rPr>
              <w:t>）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2D8D" w14:textId="77777777" w:rsidR="008D6193" w:rsidRDefault="00962EC1">
            <w:pPr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请选择下列对应的编号（        ）</w:t>
            </w:r>
          </w:p>
          <w:p w14:paraId="009A3A97" w14:textId="77777777" w:rsidR="008D6193" w:rsidRDefault="00962EC1">
            <w:pPr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cs="仿宋" w:hint="eastAsia"/>
                <w:bCs/>
                <w:kern w:val="0"/>
                <w:sz w:val="24"/>
                <w:lang w:bidi="ar"/>
              </w:rPr>
              <w:t>01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金融，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02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人才，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03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管理，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04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科创，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05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合作，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06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宣传推广，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 xml:space="preserve"> 07</w:t>
            </w:r>
            <w:r>
              <w:rPr>
                <w:rFonts w:cs="仿宋" w:hint="eastAsia"/>
                <w:bCs/>
                <w:kern w:val="0"/>
                <w:sz w:val="24"/>
                <w:lang w:bidi="ar"/>
              </w:rPr>
              <w:t>其他</w:t>
            </w:r>
          </w:p>
        </w:tc>
      </w:tr>
      <w:tr w:rsidR="008D6193" w14:paraId="63DBF030" w14:textId="77777777">
        <w:trPr>
          <w:trHeight w:val="9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BA9C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项目概述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E670" w14:textId="77777777" w:rsidR="008D6193" w:rsidRDefault="00962EC1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bCs/>
                <w:kern w:val="0"/>
                <w:sz w:val="24"/>
                <w:lang w:bidi="ar"/>
              </w:rPr>
            </w:pPr>
            <w:r>
              <w:rPr>
                <w:rFonts w:ascii="仿宋" w:hAnsi="仿宋" w:cs="仿宋" w:hint="eastAsia"/>
                <w:color w:val="7F7F7F"/>
                <w:sz w:val="24"/>
              </w:rPr>
              <w:t>（提示：项目概述、核心技术及商业模式等，字数控制在200字以内）</w:t>
            </w:r>
          </w:p>
          <w:p w14:paraId="743F2283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bCs/>
                <w:kern w:val="0"/>
                <w:sz w:val="24"/>
                <w:lang w:bidi="ar"/>
              </w:rPr>
            </w:pPr>
          </w:p>
          <w:p w14:paraId="351BF4E6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bCs/>
                <w:kern w:val="0"/>
                <w:sz w:val="24"/>
                <w:lang w:bidi="ar"/>
              </w:rPr>
            </w:pPr>
          </w:p>
          <w:p w14:paraId="0C8EF865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bCs/>
                <w:kern w:val="0"/>
                <w:sz w:val="24"/>
                <w:lang w:bidi="ar"/>
              </w:rPr>
            </w:pPr>
          </w:p>
        </w:tc>
      </w:tr>
      <w:tr w:rsidR="008D6193" w14:paraId="46DA76AF" w14:textId="77777777">
        <w:trPr>
          <w:trHeight w:val="596"/>
          <w:jc w:val="center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55CE" w14:textId="77777777" w:rsidR="008D6193" w:rsidRDefault="00962EC1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仿宋"/>
                <w:b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创始人信息</w:t>
            </w:r>
          </w:p>
        </w:tc>
      </w:tr>
      <w:tr w:rsidR="008D6193" w14:paraId="4CA138DB" w14:textId="77777777">
        <w:trPr>
          <w:trHeight w:val="374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EFEA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核心创始人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C3C4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名：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154A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7E9E" w14:textId="77777777" w:rsidR="008D6193" w:rsidRDefault="008D6193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 w:rsidR="008D6193" w14:paraId="53382BED" w14:textId="77777777">
        <w:trPr>
          <w:trHeight w:val="315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1202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B882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毕业院校：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2EA3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业：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1423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历：</w:t>
            </w:r>
          </w:p>
        </w:tc>
      </w:tr>
      <w:tr w:rsidR="008D6193" w14:paraId="4DB24DDF" w14:textId="77777777">
        <w:trPr>
          <w:trHeight w:val="315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931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9B54" w14:textId="77777777" w:rsidR="008D6193" w:rsidRDefault="00962EC1">
            <w:pPr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核心创始人性质（创办项目前身份）：（        ）</w:t>
            </w:r>
          </w:p>
          <w:p w14:paraId="1328A6C8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01</w:t>
            </w:r>
            <w:r>
              <w:rPr>
                <w:rFonts w:asciiTheme="minorEastAsia" w:hAnsiTheme="minorEastAsia" w:cstheme="minorEastAsia" w:hint="eastAsia"/>
                <w:sz w:val="24"/>
              </w:rPr>
              <w:t>在职职工，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02</w:t>
            </w:r>
            <w:r>
              <w:rPr>
                <w:rFonts w:asciiTheme="minorEastAsia" w:hAnsiTheme="minorEastAsia" w:cstheme="minorEastAsia" w:hint="eastAsia"/>
                <w:sz w:val="24"/>
              </w:rPr>
              <w:t>技能人才，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03</w:t>
            </w:r>
            <w:r>
              <w:rPr>
                <w:rFonts w:asciiTheme="minorEastAsia" w:hAnsiTheme="minorEastAsia" w:cstheme="minorEastAsia" w:hint="eastAsia"/>
                <w:sz w:val="24"/>
              </w:rPr>
              <w:t>科研人员，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04</w:t>
            </w:r>
            <w:r>
              <w:rPr>
                <w:rFonts w:asciiTheme="minorEastAsia" w:hAnsiTheme="minorEastAsia" w:cstheme="minorEastAsia" w:hint="eastAsia"/>
                <w:sz w:val="24"/>
              </w:rPr>
              <w:t>师生共创，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05</w:t>
            </w:r>
            <w:r>
              <w:rPr>
                <w:rFonts w:asciiTheme="minorEastAsia" w:hAnsiTheme="minorEastAsia" w:cstheme="minorEastAsia" w:hint="eastAsia"/>
                <w:sz w:val="24"/>
              </w:rPr>
              <w:t>离岗职工，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="仿宋" w:hAnsi="仿宋" w:cs="仿宋" w:hint="eastAsia"/>
                <w:sz w:val="24"/>
              </w:rPr>
              <w:t>06</w:t>
            </w:r>
            <w:r>
              <w:rPr>
                <w:rFonts w:asciiTheme="minorEastAsia" w:hAnsiTheme="minorEastAsia" w:cstheme="minorEastAsia" w:hint="eastAsia"/>
                <w:sz w:val="24"/>
              </w:rPr>
              <w:t>转岗职工，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07高校毕业生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08乡镇青年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="仿宋" w:hAnsi="仿宋" w:cs="仿宋" w:hint="eastAsia"/>
                <w:sz w:val="24"/>
              </w:rPr>
              <w:t>09返乡农民工</w:t>
            </w:r>
            <w:r>
              <w:rPr>
                <w:rFonts w:ascii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14:paraId="19930227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10退役军人，  11农村转移就业劳动者，  12就业困难人员，  13个体工商户，</w:t>
            </w:r>
          </w:p>
          <w:p w14:paraId="37C64E30" w14:textId="77777777" w:rsidR="008D6193" w:rsidRDefault="00962EC1">
            <w:pPr>
              <w:spacing w:line="360" w:lineRule="auto"/>
              <w:ind w:firstLineChars="0" w:firstLine="0"/>
              <w:jc w:val="left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14</w:t>
            </w:r>
            <w:r>
              <w:rPr>
                <w:rFonts w:asciiTheme="minorEastAsia" w:hAnsiTheme="minorEastAsia" w:cstheme="minorEastAsia" w:hint="eastAsia"/>
                <w:sz w:val="24"/>
              </w:rPr>
              <w:t>其他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" w:hAnsi="仿宋" w:cs="仿宋" w:hint="eastAsia"/>
                <w:sz w:val="24"/>
              </w:rPr>
              <w:t xml:space="preserve">            </w:t>
            </w:r>
          </w:p>
        </w:tc>
      </w:tr>
      <w:tr w:rsidR="008D6193" w14:paraId="30BF56D7" w14:textId="77777777">
        <w:trPr>
          <w:trHeight w:val="1187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33F6" w14:textId="77777777" w:rsidR="008D6193" w:rsidRDefault="008D6193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36F0" w14:textId="77777777" w:rsidR="008D6193" w:rsidRDefault="00962EC1">
            <w:pPr>
              <w:widowControl/>
              <w:spacing w:line="360" w:lineRule="auto"/>
              <w:ind w:firstLineChars="0" w:firstLine="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仿宋" w:hAnsi="仿宋" w:cs="仿宋" w:hint="eastAsia"/>
                <w:color w:val="7F7F7F"/>
                <w:sz w:val="24"/>
              </w:rPr>
              <w:t>（个人履历：含教育经历、工作经验、创业经历及主要成就等）</w:t>
            </w:r>
          </w:p>
          <w:p w14:paraId="61F87578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kern w:val="0"/>
                <w:sz w:val="24"/>
                <w:lang w:bidi="ar"/>
              </w:rPr>
            </w:pPr>
          </w:p>
          <w:p w14:paraId="13BF662C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kern w:val="0"/>
                <w:sz w:val="24"/>
                <w:lang w:bidi="ar"/>
              </w:rPr>
            </w:pPr>
          </w:p>
        </w:tc>
      </w:tr>
      <w:tr w:rsidR="008D6193" w14:paraId="626D4985" w14:textId="77777777">
        <w:trPr>
          <w:trHeight w:val="59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3A11" w14:textId="77777777" w:rsidR="008D6193" w:rsidRDefault="00962EC1">
            <w:pPr>
              <w:widowControl/>
              <w:spacing w:line="360" w:lineRule="auto"/>
              <w:ind w:firstLineChars="0" w:firstLine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核心团队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6E59" w14:textId="77777777" w:rsidR="008D6193" w:rsidRDefault="00962EC1">
            <w:pPr>
              <w:widowControl/>
              <w:spacing w:line="360" w:lineRule="auto"/>
              <w:ind w:firstLineChars="0" w:firstLine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仿宋" w:hAnsi="仿宋" w:cs="仿宋" w:hint="eastAsia"/>
                <w:color w:val="7F7F7F"/>
                <w:sz w:val="24"/>
              </w:rPr>
              <w:t>（团队介绍：含姓名、职务、教育背景、工作经验、专长、主负责板块等）</w:t>
            </w:r>
          </w:p>
          <w:p w14:paraId="18A133D0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sz w:val="24"/>
                <w:lang w:bidi="ar"/>
              </w:rPr>
            </w:pPr>
          </w:p>
          <w:p w14:paraId="7B4D601E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sz w:val="24"/>
                <w:lang w:bidi="ar"/>
              </w:rPr>
            </w:pPr>
          </w:p>
        </w:tc>
      </w:tr>
      <w:tr w:rsidR="008D6193" w14:paraId="441C29A6" w14:textId="77777777">
        <w:trPr>
          <w:trHeight w:val="602"/>
          <w:jc w:val="center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5F71" w14:textId="77777777" w:rsidR="008D6193" w:rsidRDefault="00962EC1">
            <w:pPr>
              <w:adjustRightInd w:val="0"/>
              <w:snapToGrid w:val="0"/>
              <w:ind w:firstLineChars="0" w:firstLine="0"/>
              <w:jc w:val="center"/>
              <w:rPr>
                <w:rFonts w:ascii="仿宋" w:hAnsi="仿宋" w:cs="仿宋"/>
                <w:b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项目情况</w:t>
            </w:r>
          </w:p>
        </w:tc>
      </w:tr>
      <w:tr w:rsidR="008D6193" w14:paraId="6DD3AC0E" w14:textId="77777777">
        <w:trPr>
          <w:trHeight w:val="2617"/>
          <w:jc w:val="center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969B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内容包括：</w:t>
            </w:r>
          </w:p>
          <w:p w14:paraId="6B7C6EDB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1、市场背景及分析：</w:t>
            </w:r>
          </w:p>
          <w:p w14:paraId="1FB5AA64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17568849" w14:textId="77777777" w:rsidR="008D6193" w:rsidRDefault="008D6193">
            <w:pPr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6DB716B5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2、项目介绍及长远目标：</w:t>
            </w:r>
          </w:p>
          <w:p w14:paraId="23EF14D1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25FE6188" w14:textId="77777777" w:rsidR="008D6193" w:rsidRDefault="008D6193">
            <w:pPr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2AF05C73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3、技术与产品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（含自主知识产权、专利，项目的创新性、可实施性，技术壁垒、发展前景等）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62176A89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375F03E7" w14:textId="77777777" w:rsidR="008D6193" w:rsidRDefault="008D6193">
            <w:pPr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5325919A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4、市场推广及营销模式：</w:t>
            </w:r>
          </w:p>
          <w:p w14:paraId="634FB53B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03E8950B" w14:textId="77777777" w:rsidR="008D6193" w:rsidRDefault="008D6193">
            <w:pPr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0CAA7D19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5、商业/盈利模式：</w:t>
            </w:r>
          </w:p>
          <w:p w14:paraId="038DE11B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7501850C" w14:textId="77777777" w:rsidR="008D6193" w:rsidRDefault="008D6193">
            <w:pPr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565A1F0F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6、财务现状及预测：</w:t>
            </w:r>
          </w:p>
          <w:p w14:paraId="5A666C79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265C389F" w14:textId="77777777" w:rsidR="008D6193" w:rsidRDefault="008D6193">
            <w:pPr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3AF4FD5C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7、合作伙伴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（现有及潜在合作伙伴）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63A884D7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52FD24D0" w14:textId="77777777" w:rsidR="008D6193" w:rsidRDefault="008D6193">
            <w:pPr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547A314D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8、获得荣誉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（国家级、省级、市级奖项）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6EC24CD5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2F0A7CDE" w14:textId="77777777" w:rsidR="008D6193" w:rsidRDefault="008D6193">
            <w:pPr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4065234B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9、带动就业人数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（直接或间接带动就业岗位数量，预计未来3年将创造就业岗位数量）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0307DB80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5F7C7C83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45C1A494" w14:textId="77777777" w:rsidR="008D6193" w:rsidRDefault="00962EC1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10、社会价值</w:t>
            </w:r>
            <w:r>
              <w:rPr>
                <w:rFonts w:ascii="仿宋" w:hAnsi="仿宋" w:cs="仿宋" w:hint="eastAsia"/>
                <w:color w:val="7F7F7F"/>
                <w:sz w:val="24"/>
              </w:rPr>
              <w:t>（带动就业、带动当地产业发展、促进共同富裕、带动民族文化传承、促进节能减排和绿色低碳、提高职工生活品质等情况说明）</w:t>
            </w:r>
            <w:r>
              <w:rPr>
                <w:rFonts w:ascii="仿宋" w:hAnsi="仿宋" w:cs="仿宋" w:hint="eastAsia"/>
                <w:sz w:val="24"/>
              </w:rPr>
              <w:t>：</w:t>
            </w:r>
          </w:p>
          <w:p w14:paraId="30D39D54" w14:textId="77777777" w:rsidR="008D6193" w:rsidRDefault="008D6193">
            <w:pPr>
              <w:spacing w:line="360" w:lineRule="auto"/>
              <w:ind w:firstLineChars="0" w:firstLine="0"/>
              <w:rPr>
                <w:rFonts w:ascii="仿宋" w:hAnsi="仿宋" w:cs="仿宋"/>
                <w:sz w:val="24"/>
              </w:rPr>
            </w:pPr>
          </w:p>
          <w:p w14:paraId="41477802" w14:textId="77777777" w:rsidR="008D6193" w:rsidRDefault="008D6193">
            <w:pPr>
              <w:spacing w:line="360" w:lineRule="auto"/>
              <w:ind w:firstLineChars="0" w:firstLine="0"/>
              <w:rPr>
                <w:rFonts w:asciiTheme="minorEastAsia" w:eastAsia="宋体" w:hAnsiTheme="minorEastAsia" w:cstheme="minorEastAsia"/>
                <w:sz w:val="24"/>
              </w:rPr>
            </w:pPr>
          </w:p>
        </w:tc>
      </w:tr>
      <w:tr w:rsidR="008D6193" w14:paraId="02050ECF" w14:textId="77777777">
        <w:trPr>
          <w:trHeight w:val="680"/>
          <w:jc w:val="center"/>
        </w:trPr>
        <w:tc>
          <w:tcPr>
            <w:tcW w:w="10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924A" w14:textId="77777777" w:rsidR="008D6193" w:rsidRDefault="00962EC1">
            <w:pPr>
              <w:ind w:firstLineChars="0" w:firstLine="0"/>
              <w:jc w:val="center"/>
              <w:rPr>
                <w:rFonts w:ascii="仿宋" w:hAnsi="仿宋" w:cs="仿宋"/>
                <w:sz w:val="21"/>
              </w:rPr>
            </w:pPr>
            <w:r>
              <w:rPr>
                <w:rFonts w:ascii="黑体" w:eastAsia="黑体" w:hAnsi="黑体" w:cs="黑体" w:hint="eastAsia"/>
                <w:szCs w:val="32"/>
                <w:shd w:val="clear" w:color="auto" w:fill="BFBFBF" w:themeFill="background1" w:themeFillShade="BF"/>
              </w:rPr>
              <w:lastRenderedPageBreak/>
              <w:t>融资计划</w:t>
            </w:r>
          </w:p>
        </w:tc>
      </w:tr>
      <w:tr w:rsidR="008D6193" w14:paraId="78CC2072" w14:textId="77777777">
        <w:trPr>
          <w:trHeight w:val="287"/>
          <w:jc w:val="center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BA4C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>债权融资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B7B3" w14:textId="77777777" w:rsidR="008D6193" w:rsidRDefault="008D6193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</w:p>
        </w:tc>
      </w:tr>
      <w:tr w:rsidR="008D6193" w14:paraId="7BDE4D4C" w14:textId="77777777">
        <w:trPr>
          <w:trHeight w:val="90"/>
          <w:jc w:val="center"/>
        </w:trPr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AE20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>股权融资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CD14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所处融资阶段</w:t>
            </w:r>
          </w:p>
        </w:tc>
        <w:tc>
          <w:tcPr>
            <w:tcW w:w="5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4EBC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 xml:space="preserve">无；   </w:t>
            </w: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 xml:space="preserve">种子轮；   </w:t>
            </w: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 xml:space="preserve">天使轮；   </w:t>
            </w:r>
            <w:r>
              <w:rPr>
                <w:rFonts w:ascii="仿宋" w:hAnsi="仿宋" w:cs="仿宋" w:hint="eastAsia"/>
                <w:sz w:val="24"/>
              </w:rPr>
              <w:sym w:font="Wingdings" w:char="00A8"/>
            </w:r>
            <w:r>
              <w:rPr>
                <w:rFonts w:ascii="仿宋" w:hAnsi="仿宋" w:cs="仿宋" w:hint="eastAsia"/>
                <w:sz w:val="24"/>
              </w:rPr>
              <w:t>A轮及以上</w:t>
            </w:r>
          </w:p>
        </w:tc>
      </w:tr>
      <w:tr w:rsidR="008D6193" w14:paraId="7F88E49E" w14:textId="77777777">
        <w:trPr>
          <w:trHeight w:val="90"/>
          <w:jc w:val="center"/>
        </w:trPr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55FF" w14:textId="77777777" w:rsidR="008D6193" w:rsidRDefault="008D6193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D500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拟出让股权比例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5824" w14:textId="77777777" w:rsidR="008D6193" w:rsidRDefault="008D6193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0935" w14:textId="77777777" w:rsidR="008D6193" w:rsidRDefault="00962EC1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需融资金额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35EF" w14:textId="77777777" w:rsidR="008D6193" w:rsidRDefault="008D6193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</w:p>
        </w:tc>
      </w:tr>
      <w:tr w:rsidR="008D6193" w14:paraId="4B0F32DC" w14:textId="77777777">
        <w:trPr>
          <w:trHeight w:val="90"/>
          <w:jc w:val="center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7696" w14:textId="77777777" w:rsidR="008D6193" w:rsidRDefault="00962EC1">
            <w:pPr>
              <w:spacing w:line="360" w:lineRule="auto"/>
              <w:ind w:firstLineChars="0" w:firstLine="0"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资金用途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35A1" w14:textId="77777777" w:rsidR="008D6193" w:rsidRDefault="008D6193">
            <w:pPr>
              <w:spacing w:line="360" w:lineRule="auto"/>
              <w:ind w:firstLineChars="0" w:firstLine="0"/>
              <w:jc w:val="left"/>
              <w:rPr>
                <w:rFonts w:ascii="仿宋" w:hAnsi="仿宋" w:cs="仿宋"/>
                <w:sz w:val="24"/>
              </w:rPr>
            </w:pPr>
          </w:p>
        </w:tc>
      </w:tr>
    </w:tbl>
    <w:p w14:paraId="211F05CE" w14:textId="77777777" w:rsidR="008D6193" w:rsidRDefault="008D6193">
      <w:pPr>
        <w:ind w:firstLineChars="0" w:firstLine="0"/>
      </w:pPr>
    </w:p>
    <w:sectPr w:rsidR="008D6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4859" w14:textId="77777777" w:rsidR="007C45B4" w:rsidRDefault="007C45B4">
      <w:pPr>
        <w:ind w:firstLine="640"/>
      </w:pPr>
      <w:r>
        <w:separator/>
      </w:r>
    </w:p>
  </w:endnote>
  <w:endnote w:type="continuationSeparator" w:id="0">
    <w:p w14:paraId="29A8DE3E" w14:textId="77777777" w:rsidR="007C45B4" w:rsidRDefault="007C45B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7D2E" w14:textId="77777777" w:rsidR="00F93DCD" w:rsidRDefault="00F93DC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E2E0" w14:textId="77777777" w:rsidR="00F93DCD" w:rsidRDefault="00F93DCD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8322" w14:textId="77777777" w:rsidR="00F93DCD" w:rsidRDefault="00F93DC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28D5" w14:textId="77777777" w:rsidR="007C45B4" w:rsidRDefault="007C45B4">
      <w:pPr>
        <w:ind w:firstLine="640"/>
      </w:pPr>
      <w:r>
        <w:separator/>
      </w:r>
    </w:p>
  </w:footnote>
  <w:footnote w:type="continuationSeparator" w:id="0">
    <w:p w14:paraId="7161D3DB" w14:textId="77777777" w:rsidR="007C45B4" w:rsidRDefault="007C45B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1299" w14:textId="77777777" w:rsidR="00F93DCD" w:rsidRDefault="00F93DCD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900D" w14:textId="77777777" w:rsidR="00F93DCD" w:rsidRDefault="00F93DCD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E761" w14:textId="77777777" w:rsidR="00F93DCD" w:rsidRDefault="00F93DCD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RjMThkMWRiZjg5NWYwYjkxM2QwOWZkMjI0NjE2ODYifQ=="/>
  </w:docVars>
  <w:rsids>
    <w:rsidRoot w:val="04164753"/>
    <w:rsid w:val="006C6E5A"/>
    <w:rsid w:val="007C45B4"/>
    <w:rsid w:val="008D6193"/>
    <w:rsid w:val="00962EC1"/>
    <w:rsid w:val="00F93DCD"/>
    <w:rsid w:val="04164753"/>
    <w:rsid w:val="0CC56175"/>
    <w:rsid w:val="1AA85C8C"/>
    <w:rsid w:val="1B267D10"/>
    <w:rsid w:val="23174207"/>
    <w:rsid w:val="25C059E6"/>
    <w:rsid w:val="3004578F"/>
    <w:rsid w:val="3EEB1DED"/>
    <w:rsid w:val="44EE1CCC"/>
    <w:rsid w:val="49323B55"/>
    <w:rsid w:val="4D7D7001"/>
    <w:rsid w:val="4DB718DE"/>
    <w:rsid w:val="4F366958"/>
    <w:rsid w:val="500562D5"/>
    <w:rsid w:val="53136954"/>
    <w:rsid w:val="531F1C92"/>
    <w:rsid w:val="53231202"/>
    <w:rsid w:val="5B634726"/>
    <w:rsid w:val="695B4DF8"/>
    <w:rsid w:val="71F722E0"/>
    <w:rsid w:val="754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0F3EA"/>
  <w15:docId w15:val="{3645A266-96BD-4A5A-B822-40D9E3F1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pPr>
      <w:widowControl w:val="0"/>
      <w:ind w:firstLineChars="200" w:firstLine="646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line="560" w:lineRule="exact"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line="560" w:lineRule="exact"/>
      <w:ind w:firstLine="880"/>
      <w:outlineLvl w:val="1"/>
    </w:pPr>
    <w:rPr>
      <w:rFonts w:ascii="Arial" w:eastAsia="黑体" w:hAnsi="Arial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line="560" w:lineRule="exact"/>
      <w:ind w:firstLine="880"/>
      <w:outlineLvl w:val="2"/>
    </w:pPr>
    <w:rPr>
      <w:rFonts w:asciiTheme="minorHAnsi" w:eastAsia="楷体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3"/>
    <w:qFormat/>
  </w:style>
  <w:style w:type="paragraph" w:customStyle="1" w:styleId="3">
    <w:name w:val="封面字体3"/>
    <w:next w:val="BodyTextIndent"/>
    <w:qFormat/>
    <w:pPr>
      <w:widowControl w:val="0"/>
      <w:spacing w:line="240" w:lineRule="atLeast"/>
      <w:jc w:val="both"/>
    </w:pPr>
    <w:rPr>
      <w:rFonts w:ascii="华文细黑" w:eastAsia="黑体" w:hAnsi="Calibri" w:cs="Times New Roman"/>
      <w:color w:val="800000"/>
      <w:sz w:val="44"/>
    </w:rPr>
  </w:style>
  <w:style w:type="paragraph" w:styleId="BodyTextIndent">
    <w:name w:val="Body Text Indent"/>
    <w:basedOn w:val="Normal"/>
    <w:next w:val="Normal"/>
    <w:uiPriority w:val="99"/>
    <w:qFormat/>
    <w:pPr>
      <w:spacing w:line="560" w:lineRule="exact"/>
    </w:pPr>
    <w:rPr>
      <w:kern w:val="0"/>
      <w:szCs w:val="20"/>
    </w:rPr>
  </w:style>
  <w:style w:type="table" w:customStyle="1" w:styleId="DefaultTable">
    <w:name w:val="Default Tab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3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93DCD"/>
    <w:rPr>
      <w:rFonts w:ascii="Times New Roman" w:eastAsia="仿宋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rsid w:val="00F93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93DCD"/>
    <w:rPr>
      <w:rFonts w:ascii="Times New Roman" w:eastAsia="仿宋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肖 鹏</cp:lastModifiedBy>
  <cp:revision>2</cp:revision>
  <dcterms:created xsi:type="dcterms:W3CDTF">2023-04-25T03:03:00Z</dcterms:created>
  <dcterms:modified xsi:type="dcterms:W3CDTF">2023-04-25T03:03:00Z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7570A2E75BA449D9A9C3559D8F396905_13</vt:lpwstr>
  </property>
</Properties>
</file>